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B4" w:rsidRDefault="00C521B4">
      <w:r>
        <w:t>CANLI YAYIN LİNKLERİ</w:t>
      </w:r>
    </w:p>
    <w:p w:rsidR="00C521B4" w:rsidRDefault="00C521B4"/>
    <w:p w:rsidR="00C521B4" w:rsidRDefault="00174122">
      <w:r>
        <w:t xml:space="preserve">ATV </w:t>
      </w:r>
    </w:p>
    <w:p w:rsidR="00B43FE5" w:rsidRDefault="00C521B4">
      <w:hyperlink r:id="rId4" w:history="1">
        <w:r w:rsidRPr="00B02F58">
          <w:rPr>
            <w:rStyle w:val="Kpr"/>
          </w:rPr>
          <w:t>http://www.aspor.com.tr/canli-yayin-atv.html</w:t>
        </w:r>
      </w:hyperlink>
    </w:p>
    <w:p w:rsidR="00C521B4" w:rsidRDefault="00C521B4" w:rsidP="00C521B4">
      <w:hyperlink r:id="rId5" w:history="1">
        <w:r>
          <w:rPr>
            <w:rStyle w:val="Kpr"/>
          </w:rPr>
          <w:t>http://www.ahaber.com.tr/canli-yayin-atv.html</w:t>
        </w:r>
      </w:hyperlink>
    </w:p>
    <w:p w:rsidR="00C521B4" w:rsidRDefault="00C521B4"/>
    <w:p w:rsidR="00C521B4" w:rsidRDefault="00C521B4">
      <w:r>
        <w:t xml:space="preserve">A2 </w:t>
      </w:r>
    </w:p>
    <w:p w:rsidR="00C521B4" w:rsidRDefault="00C521B4">
      <w:hyperlink r:id="rId6" w:history="1">
        <w:r>
          <w:rPr>
            <w:rStyle w:val="Kpr"/>
            <w:rFonts w:ascii="Verdana" w:hAnsi="Verdana"/>
            <w:sz w:val="20"/>
            <w:szCs w:val="20"/>
          </w:rPr>
          <w:t>http://www.ahaber.com.tr/canli-yayin-a2tv.html</w:t>
        </w:r>
      </w:hyperlink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hyperlink r:id="rId7" w:history="1">
        <w:r>
          <w:rPr>
            <w:rStyle w:val="Kpr"/>
            <w:rFonts w:ascii="Verdana" w:hAnsi="Verdana"/>
            <w:sz w:val="20"/>
            <w:szCs w:val="20"/>
          </w:rPr>
          <w:t>http://www.aspor.com.tr/canli-yayin-a2tv.html</w:t>
        </w:r>
      </w:hyperlink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hyperlink r:id="rId8" w:history="1">
        <w:r>
          <w:rPr>
            <w:rStyle w:val="Kpr"/>
            <w:rFonts w:ascii="Verdana" w:hAnsi="Verdana"/>
            <w:sz w:val="20"/>
            <w:szCs w:val="20"/>
          </w:rPr>
          <w:t>http://www.sabah.com.tr/webtv/canli-yayin/a2tv</w:t>
        </w:r>
      </w:hyperlink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hyperlink r:id="rId9" w:history="1">
        <w:r>
          <w:rPr>
            <w:rStyle w:val="Kpr"/>
            <w:rFonts w:ascii="Verdana" w:hAnsi="Verdana"/>
            <w:sz w:val="20"/>
            <w:szCs w:val="20"/>
          </w:rPr>
          <w:t>http://www.takvim.com.tr/canli-yayin-tk-a2tv.html</w:t>
        </w:r>
      </w:hyperlink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hyperlink r:id="rId10" w:history="1">
        <w:r>
          <w:rPr>
            <w:rStyle w:val="Kpr"/>
            <w:rFonts w:ascii="Verdana" w:hAnsi="Verdana"/>
            <w:sz w:val="20"/>
            <w:szCs w:val="20"/>
          </w:rPr>
          <w:t>http://www.fotomac.com.tr/canli-yayin-a2tv.html</w:t>
        </w:r>
      </w:hyperlink>
    </w:p>
    <w:sectPr w:rsidR="00C521B4" w:rsidSect="00B43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21B4"/>
    <w:rsid w:val="00174122"/>
    <w:rsid w:val="00B43FE5"/>
    <w:rsid w:val="00C5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521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bah.com.tr/webtv/canli-yayin/a2t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spor.com.tr/canli-yayin-a2tv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haber.com.tr/canli-yayin-a2tv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haber.com.tr/canli-yayin-atv.html" TargetMode="External"/><Relationship Id="rId10" Type="http://schemas.openxmlformats.org/officeDocument/2006/relationships/hyperlink" Target="http://www.fotomac.com.tr/canli-yayin-a2tv.html" TargetMode="External"/><Relationship Id="rId4" Type="http://schemas.openxmlformats.org/officeDocument/2006/relationships/hyperlink" Target="http://www.aspor.com.tr/canli-yayin-atv.html" TargetMode="External"/><Relationship Id="rId9" Type="http://schemas.openxmlformats.org/officeDocument/2006/relationships/hyperlink" Target="http://www.takvim.com.tr/canli-yayin-tk-a2tv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OMER.MEMIS</dc:creator>
  <cp:keywords/>
  <dc:description/>
  <cp:lastModifiedBy>OMER.MEMIS</cp:lastModifiedBy>
  <cp:revision>3</cp:revision>
  <dcterms:created xsi:type="dcterms:W3CDTF">2017-02-04T10:43:00Z</dcterms:created>
  <dcterms:modified xsi:type="dcterms:W3CDTF">2017-02-04T10:45:00Z</dcterms:modified>
</cp:coreProperties>
</file>